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66" w:rsidRPr="00FB41F3" w:rsidRDefault="00D52766" w:rsidP="00D52766">
      <w:pPr>
        <w:pStyle w:val="1"/>
      </w:pPr>
      <w:r w:rsidRPr="00FB41F3">
        <w:t>Муниципальное дошкольное образовательное учреждение</w:t>
      </w:r>
    </w:p>
    <w:p w:rsidR="00D52766" w:rsidRPr="00FB41F3" w:rsidRDefault="00D52766" w:rsidP="00D52766">
      <w:pPr>
        <w:jc w:val="center"/>
        <w:rPr>
          <w:rFonts w:ascii="Calibri" w:eastAsia="Times New Roman" w:hAnsi="Calibri" w:cs="Times New Roman"/>
          <w:sz w:val="24"/>
          <w:szCs w:val="24"/>
          <w:lang w:eastAsia="ja-JP"/>
        </w:rPr>
      </w:pPr>
      <w:r>
        <w:rPr>
          <w:rFonts w:ascii="Calibri" w:eastAsia="Times New Roman" w:hAnsi="Calibri" w:cs="Times New Roman"/>
          <w:sz w:val="24"/>
          <w:szCs w:val="24"/>
          <w:lang w:eastAsia="ja-JP"/>
        </w:rPr>
        <w:t>«</w:t>
      </w:r>
      <w:r w:rsidRPr="00FB41F3">
        <w:rPr>
          <w:rFonts w:ascii="Calibri" w:eastAsia="Times New Roman" w:hAnsi="Calibri" w:cs="Times New Roman"/>
          <w:sz w:val="24"/>
          <w:szCs w:val="24"/>
          <w:lang w:eastAsia="ja-JP"/>
        </w:rPr>
        <w:t>Детский сад «Ферзиковский»</w:t>
      </w:r>
      <w:r>
        <w:rPr>
          <w:rFonts w:ascii="Calibri" w:eastAsia="Times New Roman" w:hAnsi="Calibri" w:cs="Times New Roman"/>
          <w:sz w:val="24"/>
          <w:szCs w:val="24"/>
          <w:lang w:eastAsia="ja-JP"/>
        </w:rPr>
        <w:t xml:space="preserve">» муниципального района «Ферзиковский район» Калужской области </w:t>
      </w:r>
    </w:p>
    <w:p w:rsidR="00D52766" w:rsidRPr="00FB41F3" w:rsidRDefault="00D52766" w:rsidP="00D52766">
      <w:pPr>
        <w:pStyle w:val="1"/>
      </w:pPr>
    </w:p>
    <w:p w:rsidR="00D52766" w:rsidRPr="00FB41F3" w:rsidRDefault="00D52766" w:rsidP="00D52766">
      <w:pPr>
        <w:rPr>
          <w:rFonts w:ascii="Calibri" w:eastAsia="Times New Roman" w:hAnsi="Calibri" w:cs="Times New Roman"/>
          <w:szCs w:val="28"/>
          <w:lang w:eastAsia="ja-JP"/>
        </w:rPr>
      </w:pPr>
    </w:p>
    <w:p w:rsidR="00D52766" w:rsidRPr="00FB41F3" w:rsidRDefault="00D52766" w:rsidP="00D52766">
      <w:pPr>
        <w:rPr>
          <w:rFonts w:ascii="Calibri" w:eastAsia="Times New Roman" w:hAnsi="Calibri" w:cs="Times New Roman"/>
          <w:szCs w:val="28"/>
          <w:lang w:eastAsia="ja-JP"/>
        </w:rPr>
      </w:pPr>
    </w:p>
    <w:p w:rsidR="00D52766" w:rsidRPr="00FB41F3" w:rsidRDefault="00D52766" w:rsidP="00D52766">
      <w:pPr>
        <w:rPr>
          <w:rFonts w:ascii="Calibri" w:eastAsia="Times New Roman" w:hAnsi="Calibri" w:cs="Times New Roman"/>
          <w:szCs w:val="28"/>
          <w:lang w:eastAsia="ja-JP"/>
        </w:rPr>
      </w:pPr>
    </w:p>
    <w:p w:rsidR="00D52766" w:rsidRPr="00FB41F3" w:rsidRDefault="00D52766" w:rsidP="00D52766">
      <w:pPr>
        <w:rPr>
          <w:rFonts w:ascii="Calibri" w:eastAsia="Times New Roman" w:hAnsi="Calibri" w:cs="Times New Roman"/>
          <w:szCs w:val="28"/>
          <w:lang w:eastAsia="ja-JP"/>
        </w:rPr>
      </w:pPr>
    </w:p>
    <w:p w:rsidR="00BA171D" w:rsidRDefault="00007B00" w:rsidP="00007B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</w:t>
      </w:r>
      <w:r w:rsidR="00BA171D"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007B00" w:rsidRPr="00BA171D" w:rsidRDefault="00BA171D" w:rsidP="00007B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открытого просмотра</w:t>
      </w:r>
    </w:p>
    <w:p w:rsidR="00007B00" w:rsidRPr="00BA171D" w:rsidRDefault="00007B00" w:rsidP="00007B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непосредственно образовательной деятельности</w:t>
      </w:r>
    </w:p>
    <w:p w:rsidR="00007B00" w:rsidRPr="00BA171D" w:rsidRDefault="00007B00" w:rsidP="00007B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подготовительной группе</w:t>
      </w:r>
    </w:p>
    <w:p w:rsidR="00007B00" w:rsidRPr="00007B00" w:rsidRDefault="00BA171D" w:rsidP="00007B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на тему</w:t>
      </w:r>
      <w:r w:rsidR="00007B00" w:rsidRPr="00BA1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 «В стране мальчиков и девочек»</w:t>
      </w:r>
    </w:p>
    <w:p w:rsidR="00D52766" w:rsidRPr="00FB41F3" w:rsidRDefault="00D52766" w:rsidP="00D52766">
      <w:pPr>
        <w:rPr>
          <w:rFonts w:ascii="Calibri" w:eastAsia="Times New Roman" w:hAnsi="Calibri" w:cs="Times New Roman"/>
          <w:szCs w:val="28"/>
          <w:lang w:eastAsia="ja-JP"/>
        </w:rPr>
      </w:pPr>
    </w:p>
    <w:p w:rsidR="00D52766" w:rsidRPr="00FB41F3" w:rsidRDefault="00D52766" w:rsidP="00D52766">
      <w:pPr>
        <w:pStyle w:val="1"/>
      </w:pPr>
    </w:p>
    <w:p w:rsidR="00D52766" w:rsidRPr="00FB41F3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Pr="00FB41F3" w:rsidRDefault="00D52766" w:rsidP="00D52766">
      <w:pPr>
        <w:pStyle w:val="1"/>
        <w:jc w:val="right"/>
      </w:pPr>
      <w:r w:rsidRPr="00FB41F3">
        <w:t>Подготовила:</w:t>
      </w:r>
    </w:p>
    <w:p w:rsidR="00D52766" w:rsidRPr="00FB41F3" w:rsidRDefault="00D52766" w:rsidP="00D52766">
      <w:pPr>
        <w:pStyle w:val="1"/>
        <w:jc w:val="right"/>
      </w:pPr>
      <w:r w:rsidRPr="00FB41F3">
        <w:t xml:space="preserve"> Воспитатель 1 квалификационной категории</w:t>
      </w:r>
    </w:p>
    <w:p w:rsidR="00D52766" w:rsidRPr="00FB41F3" w:rsidRDefault="00D52766" w:rsidP="00D52766">
      <w:pPr>
        <w:pStyle w:val="1"/>
        <w:jc w:val="right"/>
      </w:pPr>
      <w:r w:rsidRPr="00FB41F3">
        <w:t xml:space="preserve"> Кузнецова Оксана Сергеевна</w:t>
      </w: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D52766">
      <w:pPr>
        <w:pStyle w:val="1"/>
      </w:pPr>
    </w:p>
    <w:p w:rsidR="00D52766" w:rsidRDefault="00D52766" w:rsidP="00BA171D">
      <w:pPr>
        <w:pStyle w:val="1"/>
      </w:pPr>
      <w:r w:rsidRPr="00FB41F3">
        <w:t>Ферзиково</w:t>
      </w:r>
    </w:p>
    <w:p w:rsidR="00D52766" w:rsidRPr="00FB41F3" w:rsidRDefault="007D384A" w:rsidP="00D52766">
      <w:pPr>
        <w:pStyle w:val="1"/>
      </w:pPr>
      <w:r>
        <w:t>2019</w:t>
      </w:r>
    </w:p>
    <w:p w:rsidR="000F2AFB" w:rsidRPr="007021CB" w:rsidRDefault="000F2AFB" w:rsidP="00D5276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</w:t>
      </w:r>
    </w:p>
    <w:p w:rsidR="000F2AFB" w:rsidRPr="007021CB" w:rsidRDefault="000F2AFB" w:rsidP="007021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 образовательной деятельности</w:t>
      </w:r>
    </w:p>
    <w:p w:rsidR="000F2AFB" w:rsidRPr="007021CB" w:rsidRDefault="000F2AFB" w:rsidP="007021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подготовительной группе</w:t>
      </w:r>
    </w:p>
    <w:p w:rsidR="000F2AFB" w:rsidRPr="007021CB" w:rsidRDefault="000F2AFB" w:rsidP="007021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«В стране мальчиков и девочек»</w:t>
      </w:r>
    </w:p>
    <w:p w:rsidR="000F2AFB" w:rsidRPr="007021CB" w:rsidRDefault="000F2AFB" w:rsidP="0070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Раскрыть интеллектуальный потенциал детей, совершенствование навыков межличностного взаимодействия со сверстниками и взрослыми.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Учить детей идентифицировать мальчиков и девочек со своим полом, осознавать личностные особенности ребёнка своего и противоположного пола. Воспитывать культуру общения мальчиков и девочек с учётом специфических черт их </w:t>
      </w:r>
      <w:r w:rsidR="007021CB" w:rsidRPr="007021CB">
        <w:rPr>
          <w:rFonts w:ascii="Times New Roman" w:hAnsi="Times New Roman" w:cs="Times New Roman"/>
          <w:sz w:val="24"/>
          <w:szCs w:val="24"/>
        </w:rPr>
        <w:t>характеров</w:t>
      </w:r>
      <w:r w:rsidR="007021CB" w:rsidRPr="00702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Закрепить и упорядочить последовательность возрастного и полового развития человека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Образовательная область «Познание»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развитию познавательной сферы: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слухового, зрительного и тактильного восприятия;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целенаправленного внимания (концентрации) и наблюдательности;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наглядно-образного, схематического, логического мышления;</w:t>
      </w:r>
    </w:p>
    <w:p w:rsidR="000F2AFB" w:rsidRPr="007021CB" w:rsidRDefault="000F2AFB" w:rsidP="0000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 общей и мелкой моторики</w:t>
      </w:r>
      <w:r w:rsidR="0000333C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Образовательная область «Здоровье»: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сохранение и укрепление физического и психического здоровья </w:t>
      </w:r>
      <w:r w:rsidR="007021CB"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детей.</w:t>
      </w:r>
      <w:r w:rsidR="007021CB"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Образовательная</w:t>
      </w: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область «Социализация»: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игровой деятельности детей; </w:t>
      </w: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приобщение к элементарным общепринятым нормам и правилам взаимоотношения со сверстниками и взрослыми; </w:t>
      </w: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формирование гендерной принадлежности.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Образовательная область «Коммуникация»:</w:t>
      </w:r>
    </w:p>
    <w:p w:rsidR="000F2AFB" w:rsidRPr="007021CB" w:rsidRDefault="00802FD8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развитие свободного общения с</w:t>
      </w:r>
      <w:r w:rsidR="000F2AFB"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взрослыми и детьми;</w:t>
      </w:r>
    </w:p>
    <w:p w:rsidR="000F2AFB" w:rsidRPr="007021CB" w:rsidRDefault="000F2AFB" w:rsidP="000F2A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и обогащение словарного запаса, совершенствование грамматического строя и навыков связной речи.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Образовательная область «Чтение художественной литературы»: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- приобщение к словесному искусству, в том числе развитие художественного восприятия.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Образовательная область «Музыка»: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222222"/>
          <w:sz w:val="24"/>
          <w:szCs w:val="24"/>
        </w:rPr>
        <w:t>- приобщение к музыкальному искусству.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AFB" w:rsidRPr="007021CB" w:rsidRDefault="000F2AFB" w:rsidP="000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21CB" w:rsidRPr="007021CB" w:rsidRDefault="0000333C" w:rsidP="0070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 и </w:t>
      </w:r>
      <w:r w:rsidR="000F2AFB"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0F2AFB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коробочка с игрушками</w:t>
      </w:r>
      <w:r w:rsidR="0080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AFB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девочек и мальчиков</w:t>
      </w:r>
      <w:r w:rsidR="000F2AFB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изображение Феи и Волшебника, мольберты, картинки последовательности возрастного и полового развития человека, мяч, корзинки(2 штуки), продукты для приготовления бутербродов и принадлежности ля сервировки стола, алгоритм действия, цветные сердечки, банты галстуки, фломастеры, клей, салфетки, клеенки, кисточки, воздушные шары, коробка-посылка, приглашение, волшебный цветок</w:t>
      </w:r>
      <w:r w:rsidR="001F4824">
        <w:rPr>
          <w:rFonts w:ascii="Times New Roman" w:eastAsia="Times New Roman" w:hAnsi="Times New Roman" w:cs="Times New Roman"/>
          <w:color w:val="000000"/>
          <w:sz w:val="24"/>
          <w:szCs w:val="24"/>
        </w:rPr>
        <w:t>, ноутбук с записью песни, собак</w:t>
      </w:r>
      <w:proofErr w:type="gramStart"/>
      <w:r w:rsidR="001F4824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1F4824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игрушка), пакеты.</w:t>
      </w:r>
    </w:p>
    <w:p w:rsid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FB" w:rsidRP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7021CB" w:rsidRPr="007021CB" w:rsidRDefault="007021CB" w:rsidP="0070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627" w:rsidRPr="007021CB" w:rsidRDefault="00315627" w:rsidP="007021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Посмотрите, ребята, сколько сегодня у нас гостей. Не забыли с ними поздороваться? Улыбнитесь нашим гостям. Покажите, что вы рады их видеть. А теперь повернитесь ко мне, чтобы я на вас посмотрела. Какие вы сегодня необычно симпатичные. У вас очень добрые, тёплые, ласковые улыбки. Когда я вижу вас такими, мне сразу же хочется сделать что-то необыкновенное. Как вы думаете, что человек может сделать необычного для другого человека?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Сделать какой-нибудь сюрприз?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Что может содержать этот сюрприз?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То, о чём человек очень долго мечтал, хотел купить.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Хорошо. А кто о чём мечтает?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Я хочу собаку. Я машину с пультом управления. Я – дом для куклы </w:t>
      </w:r>
      <w:proofErr w:type="spellStart"/>
      <w:r w:rsidRPr="007021C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7021CB">
        <w:rPr>
          <w:rFonts w:ascii="Times New Roman" w:hAnsi="Times New Roman" w:cs="Times New Roman"/>
          <w:sz w:val="24"/>
          <w:szCs w:val="24"/>
        </w:rPr>
        <w:t>.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Всё это можно купить за деньги. А что нельзя за них купить?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Дети,</w:t>
      </w:r>
      <w:r w:rsidRPr="007021CB">
        <w:rPr>
          <w:rFonts w:ascii="Times New Roman" w:hAnsi="Times New Roman" w:cs="Times New Roman"/>
          <w:sz w:val="24"/>
          <w:szCs w:val="24"/>
        </w:rPr>
        <w:t xml:space="preserve"> Добро, дружбу, жизнь.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Конечно же, такие вещи нельзя купить. Но зато есть такая чудесная страна, где можно найти их. В ней живут Фея – Внимание и Волшебник – Доброта.  А сама страна называется Страна девочек и мальчиков. И жители этой страны прислали нам посылку и приглашение: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«Дорогие дети! Приглашаем вас в Страну мальчиков и девочек». Чтобы вы не заблудились, мы вам высылаем  волшебные подсказки, которые помогут в дороге. Ждём вас».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Давайте возьмем с собой посылку и отправляемся в дорогу. Я предлагаю попутешествовать на волшебных шариках. Согласны?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- Да. Вместе говорим волшебные слова: «Крибли-крабли-бумс».</w:t>
      </w: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Звучит музыка детской песни «Из чего сделаны мальчишки, из чего сделаны девчонки?».</w:t>
      </w:r>
    </w:p>
    <w:p w:rsidR="00C501BE" w:rsidRPr="007021CB" w:rsidRDefault="00C501BE" w:rsidP="00C501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021CB">
        <w:t>Ну,</w:t>
      </w:r>
      <w:r w:rsidR="00315627" w:rsidRPr="007021CB">
        <w:t xml:space="preserve"> вот мы и на месте. Вот и Фея с Волшебником нас встречают. Мне кажется, они </w:t>
      </w:r>
      <w:r w:rsidRPr="007021CB">
        <w:t xml:space="preserve">очень рады вас видеть. Давно к ним не приходили такие хорошие дети, они хотят с вами поиграть и приготовили вам интересные задания. Ребята, хотите поиграть с Феей и </w:t>
      </w:r>
      <w:r w:rsidR="007021CB" w:rsidRPr="007021CB">
        <w:t>Волшебником? Тогда</w:t>
      </w:r>
      <w:r w:rsidRPr="007021CB">
        <w:t xml:space="preserve"> ответьте на такой вопрос: Вам нравится эта песенка?</w:t>
      </w:r>
      <w:proofErr w:type="gramStart"/>
      <w:r w:rsidRPr="007021CB">
        <w:rPr>
          <w:color w:val="555555"/>
        </w:rPr>
        <w:t xml:space="preserve"> .</w:t>
      </w:r>
      <w:proofErr w:type="gramEnd"/>
      <w:r w:rsidRPr="007021CB">
        <w:rPr>
          <w:color w:val="555555"/>
        </w:rPr>
        <w:t xml:space="preserve"> </w:t>
      </w:r>
      <w:r w:rsidRPr="007021CB">
        <w:t>А о чем поется в этой песенке? Да, о мальчиках и девочках. А среди</w:t>
      </w:r>
      <w:r w:rsidR="001F4824">
        <w:t xml:space="preserve"> вас есть девочки? Похлопайте ру</w:t>
      </w:r>
      <w:r w:rsidRPr="007021CB">
        <w:t xml:space="preserve">ками девочки. А мальчики? Потопайте ногами. Посмотрите внимательно друг на друга и скажите, а чем отличаются мальчики от девочек? В этом нам поможет волшебный </w:t>
      </w:r>
      <w:r w:rsidR="007021CB" w:rsidRPr="007021CB">
        <w:t>цветок. Мы</w:t>
      </w:r>
      <w:r w:rsidRPr="007021CB">
        <w:t xml:space="preserve"> будем отрывать по одному лепестку и посмотрим, что там изображено. Первый лепесток – имена Саша и Маша. Второй лепесток – одежда. Третий лепесток – игрушки. Четвёртый лепесток – прическа. </w:t>
      </w:r>
    </w:p>
    <w:p w:rsidR="00C501BE" w:rsidRPr="007021CB" w:rsidRDefault="00C501BE" w:rsidP="00C501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021CB">
        <w:lastRenderedPageBreak/>
        <w:t>Девочки и мальчики различаются именами. Какие вы знаете имена мальчиков? (ответы детей). А какие имена девочек? (ответы детей). Мальчики от девочек отличаются именами, одеждой, прической и любят играть в разные игрушки.</w:t>
      </w:r>
      <w:r w:rsidR="0036790F" w:rsidRPr="007021CB">
        <w:t xml:space="preserve"> Но вот игрушки все у нас перепутаны, и в какие играть не знаем. Давайте разберем игрушки. Второе задание: «Разбери игрушки»</w:t>
      </w:r>
      <w:proofErr w:type="gramStart"/>
      <w:r w:rsidR="0036790F" w:rsidRPr="007021CB">
        <w:t>.</w:t>
      </w:r>
      <w:proofErr w:type="gramEnd"/>
      <w:r w:rsidR="0036790F" w:rsidRPr="007021CB">
        <w:t xml:space="preserve"> </w:t>
      </w:r>
      <w:proofErr w:type="gramStart"/>
      <w:r w:rsidR="0036790F" w:rsidRPr="007021CB">
        <w:t>в</w:t>
      </w:r>
      <w:proofErr w:type="gramEnd"/>
      <w:r w:rsidR="0036790F" w:rsidRPr="007021CB">
        <w:t>аша задача – подобрать игрушки для мальчиков в синюю корзину, а игрушки девочек в красную. А нейтральные игрушки оставим в коробочке, с которыми могут играть и мальчики и девочки. Посмотрите ребята мы такие разные, а игрушки могут быть и общими - игрушками девочек и мальчиков. Молодцы!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Динамическая пауза "Как живёшь?"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вы любите играть?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Поиграем в игру "Как живёшь?"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живёшь? - Вот так!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А плывёшь?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А бежишь?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Вдаль глядишь: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Ждёшь обед: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Машешь вслед: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- А шалишь: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- Утром спишь:</w:t>
      </w:r>
    </w:p>
    <w:p w:rsidR="0036790F" w:rsidRPr="007021CB" w:rsidRDefault="0036790F" w:rsidP="00367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отвечают любыми жестами на вопросы воспитателя)</w:t>
      </w:r>
    </w:p>
    <w:p w:rsidR="0036790F" w:rsidRPr="007021CB" w:rsidRDefault="0036790F" w:rsidP="00754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послушайте меня внимательно. А вы знаете, как растут люди? Вот, Аня, ты девочка, а когда подрастешь, кем станешь? А потом? А ты, Ваня, мальчик, а когда вырастешь, кем станешь? А потом? Показываю</w:t>
      </w:r>
      <w:r w:rsidR="001F4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картинки 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последовательности возрастного развития. А теперь давайте закрепим наши знания. Дидактическая игра «Возрастная последовательность». А сейчас давайте немного поиграем. Пальчиковая гимнастика </w:t>
      </w:r>
      <w:r w:rsidR="00754220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«Дружа</w:t>
      </w:r>
      <w:r w:rsidR="00802FD8">
        <w:rPr>
          <w:rFonts w:ascii="Times New Roman" w:eastAsia="Times New Roman" w:hAnsi="Times New Roman" w:cs="Times New Roman"/>
          <w:color w:val="000000"/>
          <w:sz w:val="24"/>
          <w:szCs w:val="24"/>
        </w:rPr>
        <w:t>т в нашей группе</w:t>
      </w:r>
      <w:r w:rsidR="00754220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02F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Дружат в нашей группе (Дети хлопают в ладоши)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Девочки и мальчики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Мы с тобой подружим (Сгибают пальцы в кулачки)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Маленькие пальчики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1, 2, 3, 4, 5 - (Поочередно сгибают пальцы рук)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Будем вместе мы играть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Дружно за руки возьмемся (Берутся за руки)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И друг другу улыбнемся (Улыбаются друг другу</w:t>
      </w:r>
      <w:r w:rsidR="00802FD8">
        <w:rPr>
          <w:rFonts w:ascii="Times New Roman" w:hAnsi="Times New Roman" w:cs="Times New Roman"/>
          <w:sz w:val="24"/>
          <w:szCs w:val="24"/>
        </w:rPr>
        <w:t>)</w:t>
      </w:r>
    </w:p>
    <w:p w:rsidR="00754220" w:rsidRPr="007021CB" w:rsidRDefault="00754220" w:rsidP="0075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(Повторяется 2-3 раза)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Мы с вами поговорили о том, как внешне отличаются мальчики от девочек. А теперь подумайте и скажите, отличается ли характер мальчиков от характера девочек?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Как вы догадались? Кто скажет?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По поведению мальчики и девочки ведут себя по-разному, значит, у них разные характеры.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Давайте попробуем охарактеризовать наших мальчиков.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Девочки.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Наши мальчики веселые и озорные, сильные и ловкие, умные и красивые, смелые, добрые, заботливые.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Прекрасно. Наши мальчики – благородные рыцари и сейчас они это докажут.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i/>
          <w:iCs/>
          <w:sz w:val="24"/>
          <w:szCs w:val="24"/>
        </w:rPr>
        <w:t>Обыгрывание ситуаций: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 xml:space="preserve">- </w:t>
      </w:r>
      <w:r w:rsidRPr="007021CB">
        <w:rPr>
          <w:rFonts w:ascii="Times New Roman" w:hAnsi="Times New Roman" w:cs="Times New Roman"/>
          <w:i/>
          <w:iCs/>
          <w:sz w:val="24"/>
          <w:szCs w:val="24"/>
        </w:rPr>
        <w:t>на девочку напал  хулиган: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 xml:space="preserve">- </w:t>
      </w:r>
      <w:r w:rsidRPr="007021CB">
        <w:rPr>
          <w:rFonts w:ascii="Times New Roman" w:hAnsi="Times New Roman" w:cs="Times New Roman"/>
          <w:i/>
          <w:iCs/>
          <w:sz w:val="24"/>
          <w:szCs w:val="24"/>
        </w:rPr>
        <w:t>девочка несёт тяжелые пакеты: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 xml:space="preserve">- </w:t>
      </w:r>
      <w:r w:rsidRPr="007021CB">
        <w:rPr>
          <w:rFonts w:ascii="Times New Roman" w:hAnsi="Times New Roman" w:cs="Times New Roman"/>
          <w:i/>
          <w:iCs/>
          <w:sz w:val="24"/>
          <w:szCs w:val="24"/>
        </w:rPr>
        <w:t>на девочку лает собака.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Молодцы, мальчики. А теперь давайте попробуем охарактеризовать наших девочек; сказать, какие они прекрасные.</w:t>
      </w:r>
    </w:p>
    <w:p w:rsidR="00754220" w:rsidRPr="007021CB" w:rsidRDefault="00754220" w:rsidP="0075422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Мальчики.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Наши девочки добрые, милые, аккуратные, внимательные, заботливые, красивые, умные, ловкие.</w:t>
      </w:r>
    </w:p>
    <w:p w:rsidR="00754220" w:rsidRPr="007021CB" w:rsidRDefault="00754220" w:rsidP="00754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021CB">
        <w:rPr>
          <w:rFonts w:ascii="Times New Roman" w:hAnsi="Times New Roman" w:cs="Times New Roman"/>
          <w:sz w:val="24"/>
          <w:szCs w:val="24"/>
        </w:rPr>
        <w:t xml:space="preserve"> А еще наши девочки – прекрасные хозяйки и сейчас они это докажут. Девочки, помойте руки  и  приготовьте для  наших мальчиков бутерброды. Девочки готовят бутерброды.</w:t>
      </w:r>
    </w:p>
    <w:p w:rsidR="00754220" w:rsidRPr="007021CB" w:rsidRDefault="00754220" w:rsidP="00754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(Алгоритм приготовления бутербродов)</w:t>
      </w:r>
      <w:r w:rsidR="00E46F4B" w:rsidRPr="007021CB">
        <w:rPr>
          <w:rFonts w:ascii="Times New Roman" w:hAnsi="Times New Roman" w:cs="Times New Roman"/>
          <w:sz w:val="24"/>
          <w:szCs w:val="24"/>
        </w:rPr>
        <w:t>. Молодцы, ребята, все справились с заданием. Берите стульчики и садитесь за столы. Посмотрите, какое у меня сердечко. Только вот беда: друзей у него нет. Давайте ему поможем. У вас на столах лежат сердечки, давайте их оживим и подарим жителям этой страны. И наша доброта, тепло и дружба всегда будут рядом с ними, будут их согревать и радовать. У вас на столах  стоит все необходимое: фломастеры, банты и галстуки, клей. Нарисуйте сердечкам глаза, нос, улыбку, украсьте. Если это сердечко девочки, то с бантиком, если сердечко мальчика, то с галстуком.</w:t>
      </w:r>
    </w:p>
    <w:p w:rsidR="00E46F4B" w:rsidRPr="007021CB" w:rsidRDefault="00E46F4B" w:rsidP="00754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t>Молодцы! Красиво получилось. Подарим наши сердца Фее и Волшебнику (прикрепляем на мольберт или ватман).</w:t>
      </w:r>
    </w:p>
    <w:p w:rsidR="00754D52" w:rsidRPr="007021CB" w:rsidRDefault="00E46F4B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E46F4B" w:rsidRPr="007021CB" w:rsidRDefault="00E46F4B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54D52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интересно, весело поиграли. Давайте расскаж</w:t>
      </w:r>
      <w:r w:rsidR="00754D52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Фее и Волшебнику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,  что вам больше всего понравилось в этой  стране. Вспомним</w:t>
      </w:r>
      <w:r w:rsidR="00754D52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какие игры мы играли.</w:t>
      </w:r>
    </w:p>
    <w:p w:rsidR="00E46F4B" w:rsidRPr="007021CB" w:rsidRDefault="00E46F4B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Передавая мяч по кругу, дети припоминают ход занятия, рассказывают о проделанной работе, делятся впечатлениями, говорят друг другу комплименты. Рассказывают, какие игры им понравились.</w:t>
      </w:r>
    </w:p>
    <w:p w:rsidR="00754D52" w:rsidRPr="007021CB" w:rsidRDefault="00754D52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hAnsi="Times New Roman" w:cs="Times New Roman"/>
          <w:sz w:val="24"/>
          <w:szCs w:val="24"/>
        </w:rPr>
        <w:lastRenderedPageBreak/>
        <w:t>Прекрасно, ребята. Я очень рала, что вы такие добрые и внимательные. Но</w:t>
      </w:r>
      <w:r w:rsidR="001F4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824">
        <w:rPr>
          <w:rFonts w:ascii="Times New Roman" w:hAnsi="Times New Roman" w:cs="Times New Roman"/>
          <w:sz w:val="24"/>
          <w:szCs w:val="24"/>
        </w:rPr>
        <w:t>к</w:t>
      </w:r>
      <w:r w:rsidRPr="007021CB">
        <w:rPr>
          <w:rFonts w:ascii="Times New Roman" w:hAnsi="Times New Roman" w:cs="Times New Roman"/>
          <w:sz w:val="24"/>
          <w:szCs w:val="24"/>
        </w:rPr>
        <w:t>ак бы не отличались</w:t>
      </w:r>
      <w:proofErr w:type="gramEnd"/>
      <w:r w:rsidRPr="007021CB">
        <w:rPr>
          <w:rFonts w:ascii="Times New Roman" w:hAnsi="Times New Roman" w:cs="Times New Roman"/>
          <w:sz w:val="24"/>
          <w:szCs w:val="24"/>
        </w:rPr>
        <w:t xml:space="preserve"> люди друг от друга, нам всем одинаково нужно добро, внимание, забота, нежность и любовь, поэтому давайте дарить эти прекрасные чувства друг другу.</w:t>
      </w:r>
    </w:p>
    <w:p w:rsidR="00E46F4B" w:rsidRPr="007021CB" w:rsidRDefault="00E46F4B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пора прощаться с </w:t>
      </w:r>
      <w:r w:rsidR="00754D52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Феей и Волшебником</w:t>
      </w: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возвращаться домой. До свидания!</w:t>
      </w:r>
    </w:p>
    <w:p w:rsidR="00E46F4B" w:rsidRPr="007021CB" w:rsidRDefault="00754D52" w:rsidP="00E4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скажем все вместе волшебные слова и повернемся вокруг себя</w:t>
      </w:r>
      <w:r w:rsidR="00802FD8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E46F4B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>от мы</w:t>
      </w:r>
      <w:r w:rsidR="001F4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вернулись! Спасибо за работу. </w:t>
      </w:r>
      <w:r w:rsidR="00E46F4B" w:rsidRPr="0070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свидания!</w:t>
      </w:r>
    </w:p>
    <w:p w:rsidR="00E46F4B" w:rsidRPr="007021CB" w:rsidRDefault="00E46F4B" w:rsidP="00754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BE" w:rsidRPr="007021CB" w:rsidRDefault="00C501BE" w:rsidP="00C501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C501BE" w:rsidRPr="007021CB" w:rsidRDefault="00C501BE" w:rsidP="00C501B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627" w:rsidRPr="007021CB" w:rsidRDefault="00315627" w:rsidP="003156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AE6" w:rsidRPr="007021CB" w:rsidRDefault="00067AE6">
      <w:pPr>
        <w:rPr>
          <w:rFonts w:ascii="Times New Roman" w:hAnsi="Times New Roman" w:cs="Times New Roman"/>
          <w:sz w:val="24"/>
          <w:szCs w:val="24"/>
        </w:rPr>
      </w:pPr>
    </w:p>
    <w:sectPr w:rsidR="00067AE6" w:rsidRPr="007021CB" w:rsidSect="00B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627"/>
    <w:rsid w:val="0000333C"/>
    <w:rsid w:val="00007B00"/>
    <w:rsid w:val="00067AE6"/>
    <w:rsid w:val="000F2AFB"/>
    <w:rsid w:val="001F4824"/>
    <w:rsid w:val="00315627"/>
    <w:rsid w:val="0036790F"/>
    <w:rsid w:val="007021CB"/>
    <w:rsid w:val="00754220"/>
    <w:rsid w:val="00754D52"/>
    <w:rsid w:val="007D384A"/>
    <w:rsid w:val="00802FD8"/>
    <w:rsid w:val="00BA171D"/>
    <w:rsid w:val="00BC25E0"/>
    <w:rsid w:val="00C501BE"/>
    <w:rsid w:val="00D52766"/>
    <w:rsid w:val="00E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rsid w:val="00D52766"/>
    <w:pPr>
      <w:tabs>
        <w:tab w:val="right" w:leader="dot" w:pos="9628"/>
      </w:tabs>
      <w:spacing w:after="0" w:line="360" w:lineRule="auto"/>
      <w:jc w:val="center"/>
    </w:pPr>
    <w:rPr>
      <w:rFonts w:ascii="Times New Roman" w:eastAsia="MS Mincho" w:hAnsi="Times New Roman" w:cs="Times New Roman"/>
      <w:bCs/>
      <w:noProof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2013-12-15T11:42:00Z</dcterms:created>
  <dcterms:modified xsi:type="dcterms:W3CDTF">2020-10-18T19:58:00Z</dcterms:modified>
</cp:coreProperties>
</file>